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A1E" w:rsidRPr="006B11E1" w:rsidRDefault="00140A1E" w:rsidP="006B11E1">
      <w:pPr>
        <w:pStyle w:val="1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8B1782" wp14:editId="6D11ADD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429000" cy="1136650"/>
            <wp:effectExtent l="0" t="0" r="0" b="635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cent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729F">
        <w:t>С</w:t>
      </w:r>
      <w:proofErr w:type="gramEnd"/>
      <w:r w:rsidRPr="006B11E1">
        <w:rPr>
          <w:lang w:val="es-ES"/>
        </w:rPr>
        <w:t xml:space="preserve">entro de Educacion Rusia, SL </w:t>
      </w:r>
    </w:p>
    <w:p w:rsidR="00140A1E" w:rsidRPr="006B11E1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6B11E1">
        <w:rPr>
          <w:color w:val="000000"/>
          <w:sz w:val="27"/>
          <w:szCs w:val="27"/>
          <w:lang w:val="es-ES"/>
        </w:rPr>
        <w:t xml:space="preserve">con NIF: B 549300706 y  </w:t>
      </w:r>
    </w:p>
    <w:p w:rsidR="00140A1E" w:rsidRPr="006B11E1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6B11E1">
        <w:rPr>
          <w:color w:val="000000"/>
          <w:sz w:val="27"/>
          <w:szCs w:val="27"/>
          <w:lang w:val="es-ES"/>
        </w:rPr>
        <w:t xml:space="preserve">av. Suecia, 26, bajo 13, </w:t>
      </w:r>
    </w:p>
    <w:p w:rsidR="00140A1E" w:rsidRPr="006B11E1" w:rsidRDefault="0011729F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6B11E1">
        <w:rPr>
          <w:color w:val="000000"/>
          <w:sz w:val="27"/>
          <w:szCs w:val="27"/>
          <w:lang w:val="es-ES"/>
        </w:rPr>
        <w:t>03191, Pilar de la Hora</w:t>
      </w:r>
      <w:r w:rsidR="00140A1E" w:rsidRPr="006B11E1">
        <w:rPr>
          <w:color w:val="000000"/>
          <w:sz w:val="27"/>
          <w:szCs w:val="27"/>
          <w:lang w:val="es-ES"/>
        </w:rPr>
        <w:t>dada, Alicante,</w:t>
      </w:r>
    </w:p>
    <w:p w:rsidR="00140A1E" w:rsidRPr="002A3A3B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2A3A3B">
        <w:rPr>
          <w:color w:val="000000"/>
          <w:sz w:val="27"/>
          <w:szCs w:val="27"/>
          <w:lang w:val="en-US"/>
        </w:rPr>
        <w:t>IBAN: ES3900810542120001655573</w:t>
      </w:r>
    </w:p>
    <w:p w:rsidR="00140A1E" w:rsidRPr="002A3A3B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2A3A3B">
        <w:rPr>
          <w:color w:val="000000"/>
          <w:sz w:val="27"/>
          <w:szCs w:val="27"/>
          <w:lang w:val="en-US"/>
        </w:rPr>
        <w:t>BIC: BSABESBB, SABADELL</w:t>
      </w:r>
    </w:p>
    <w:p w:rsidR="00140A1E" w:rsidRPr="008079D3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2A3A3B">
        <w:rPr>
          <w:color w:val="000000"/>
          <w:sz w:val="27"/>
          <w:szCs w:val="27"/>
          <w:lang w:val="en-US"/>
        </w:rPr>
        <w:t>tel. (+34) 666 742</w:t>
      </w:r>
      <w:r w:rsidR="008079D3">
        <w:rPr>
          <w:color w:val="000000"/>
          <w:sz w:val="27"/>
          <w:szCs w:val="27"/>
          <w:lang w:val="en-US"/>
        </w:rPr>
        <w:t> </w:t>
      </w:r>
      <w:r w:rsidRPr="002A3A3B">
        <w:rPr>
          <w:color w:val="000000"/>
          <w:sz w:val="27"/>
          <w:szCs w:val="27"/>
          <w:lang w:val="en-US"/>
        </w:rPr>
        <w:t>888</w:t>
      </w:r>
      <w:r w:rsidR="008079D3" w:rsidRPr="008079D3">
        <w:rPr>
          <w:color w:val="000000"/>
          <w:sz w:val="27"/>
          <w:szCs w:val="27"/>
          <w:lang w:val="en-US"/>
        </w:rPr>
        <w:t xml:space="preserve">                                                                        «02» </w:t>
      </w:r>
      <w:r w:rsidR="008079D3">
        <w:rPr>
          <w:color w:val="000000"/>
          <w:sz w:val="27"/>
          <w:szCs w:val="27"/>
        </w:rPr>
        <w:t>сентября</w:t>
      </w:r>
      <w:r w:rsidR="008079D3" w:rsidRPr="008079D3">
        <w:rPr>
          <w:color w:val="000000"/>
          <w:sz w:val="27"/>
          <w:szCs w:val="27"/>
          <w:lang w:val="en-US"/>
        </w:rPr>
        <w:t xml:space="preserve"> 2019</w:t>
      </w:r>
      <w:r w:rsidR="008079D3">
        <w:rPr>
          <w:color w:val="000000"/>
          <w:sz w:val="27"/>
          <w:szCs w:val="27"/>
        </w:rPr>
        <w:t>г</w:t>
      </w:r>
      <w:r w:rsidR="008079D3" w:rsidRPr="008079D3">
        <w:rPr>
          <w:color w:val="000000"/>
          <w:sz w:val="27"/>
          <w:szCs w:val="27"/>
          <w:lang w:val="en-US"/>
        </w:rPr>
        <w:t>.</w:t>
      </w:r>
    </w:p>
    <w:p w:rsidR="00140A1E" w:rsidRPr="002A3A3B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2A3A3B">
        <w:rPr>
          <w:color w:val="000000"/>
          <w:sz w:val="27"/>
          <w:szCs w:val="27"/>
          <w:lang w:val="en-US"/>
        </w:rPr>
        <w:t>E-mail: info@russianschoolspain.com</w:t>
      </w:r>
    </w:p>
    <w:p w:rsidR="00140A1E" w:rsidRDefault="0011729F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proofErr w:type="gramStart"/>
      <w:r>
        <w:rPr>
          <w:color w:val="000000"/>
          <w:sz w:val="27"/>
          <w:szCs w:val="27"/>
          <w:lang w:val="en-US"/>
        </w:rPr>
        <w:t>http</w:t>
      </w:r>
      <w:proofErr w:type="gramEnd"/>
      <w:r>
        <w:rPr>
          <w:color w:val="000000"/>
          <w:sz w:val="27"/>
          <w:szCs w:val="27"/>
          <w:lang w:val="en-US"/>
        </w:rPr>
        <w:t xml:space="preserve">: </w:t>
      </w:r>
      <w:r w:rsidR="00140A1E" w:rsidRPr="009D7671">
        <w:rPr>
          <w:color w:val="000000"/>
          <w:sz w:val="27"/>
          <w:szCs w:val="27"/>
          <w:lang w:val="en-US"/>
        </w:rPr>
        <w:t>russianschoolspain.com</w:t>
      </w:r>
    </w:p>
    <w:p w:rsidR="001770F0" w:rsidRPr="006B11E1" w:rsidRDefault="001770F0" w:rsidP="004B5EA2">
      <w:pPr>
        <w:jc w:val="both"/>
        <w:rPr>
          <w:rFonts w:ascii="Arial" w:hAnsi="Arial" w:cs="Arial"/>
          <w:bCs/>
          <w:caps/>
          <w:snapToGrid w:val="0"/>
          <w:sz w:val="28"/>
          <w:szCs w:val="28"/>
          <w:lang w:val="en-AU" w:eastAsia="zh-CN" w:bidi="th-TH"/>
        </w:rPr>
      </w:pPr>
    </w:p>
    <w:p w:rsidR="008079D3" w:rsidRPr="006B11E1" w:rsidRDefault="008079D3" w:rsidP="004B5EA2">
      <w:pPr>
        <w:jc w:val="both"/>
        <w:rPr>
          <w:rFonts w:ascii="Arial" w:hAnsi="Arial" w:cs="Arial"/>
          <w:bCs/>
          <w:caps/>
          <w:snapToGrid w:val="0"/>
          <w:sz w:val="28"/>
          <w:szCs w:val="28"/>
          <w:lang w:val="en-AU" w:eastAsia="zh-CN" w:bidi="th-TH"/>
        </w:rPr>
      </w:pPr>
    </w:p>
    <w:p w:rsidR="00D6450E" w:rsidRPr="00D6450E" w:rsidRDefault="00D6450E" w:rsidP="00D6450E">
      <w:pPr>
        <w:widowControl/>
        <w:suppressAutoHyphens w:val="0"/>
        <w:spacing w:after="160" w:line="259" w:lineRule="auto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b/>
          <w:kern w:val="0"/>
          <w:sz w:val="26"/>
          <w:szCs w:val="26"/>
          <w:lang w:eastAsia="en-US" w:bidi="ar-SA"/>
        </w:rPr>
        <w:t>Аттестации учеников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b/>
          <w:kern w:val="0"/>
          <w:sz w:val="26"/>
          <w:szCs w:val="26"/>
          <w:lang w:eastAsia="en-US" w:bidi="ar-SA"/>
        </w:rPr>
        <w:t>Виды аттестаций</w:t>
      </w:r>
    </w:p>
    <w:p w:rsidR="00D6450E" w:rsidRPr="00D6450E" w:rsidRDefault="00D6450E" w:rsidP="00D6450E">
      <w:pPr>
        <w:widowControl/>
        <w:suppressAutoHyphens w:val="0"/>
        <w:spacing w:after="160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1.Текущая Аттестация - это контрольные, зачеты, рефераты. Ученик получает каждый месяц на электронный адрес задания по всем предметам, которые выполняет в тетради и сдает на про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верку учителю, когда приезжает </w:t>
      </w: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в школу. </w:t>
      </w:r>
    </w:p>
    <w:p w:rsidR="00D6450E" w:rsidRPr="00D6450E" w:rsidRDefault="00D6450E" w:rsidP="00D6450E">
      <w:pPr>
        <w:widowControl/>
        <w:suppressAutoHyphens w:val="0"/>
        <w:spacing w:after="160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2.Итоговая аттестация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(полугодовая </w:t>
      </w: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и за год) - для перевода в другой класс.</w:t>
      </w:r>
    </w:p>
    <w:p w:rsidR="00D6450E" w:rsidRPr="00D6450E" w:rsidRDefault="00D6450E" w:rsidP="00D6450E">
      <w:pPr>
        <w:widowControl/>
        <w:suppressAutoHyphens w:val="0"/>
        <w:spacing w:after="160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3.ВПР – Всероссийская Проверочная работа  </w:t>
      </w:r>
    </w:p>
    <w:p w:rsidR="00D6450E" w:rsidRPr="00D6450E" w:rsidRDefault="00D6450E" w:rsidP="00D6450E">
      <w:pPr>
        <w:widowControl/>
        <w:suppressAutoHyphens w:val="0"/>
        <w:spacing w:after="160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4.Итоговая Государственная Аттестация – ГИА, ЕГЭ для получения документа об образовании.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За один учебный год ребенок может сдать аттестацию за несколько классов. Их количество определяется индивидуально. 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b/>
          <w:kern w:val="0"/>
          <w:sz w:val="26"/>
          <w:szCs w:val="26"/>
          <w:lang w:eastAsia="en-US" w:bidi="ar-SA"/>
        </w:rPr>
        <w:t>Что нужно для прохождения аттестации?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1.Забрать личное дело в вашей школе, перейдя на семейное обучение. 2.Выбрать систему прохождения аттестации и согласовать с представителем Российским образовательным центром (РОЦ).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3.Заключить договор с Российским образовательным центром (РОЦ). 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4.Договор можно скачать на сайте школы: </w:t>
      </w:r>
      <w:r w:rsidRPr="00D6450E">
        <w:rPr>
          <w:rFonts w:eastAsia="Calibri" w:cs="Times New Roman"/>
          <w:kern w:val="0"/>
          <w:sz w:val="26"/>
          <w:szCs w:val="26"/>
          <w:lang w:val="es-ES" w:eastAsia="en-US" w:bidi="ar-SA"/>
        </w:rPr>
        <w:t>www</w:t>
      </w: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-</w:t>
      </w:r>
      <w:r w:rsidRPr="00D6450E">
        <w:rPr>
          <w:rFonts w:eastAsia="Calibri" w:cs="Times New Roman"/>
          <w:kern w:val="0"/>
          <w:sz w:val="26"/>
          <w:szCs w:val="26"/>
          <w:lang w:val="es-ES" w:eastAsia="en-US" w:bidi="ar-SA"/>
        </w:rPr>
        <w:t>russianschoolspain</w:t>
      </w: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.</w:t>
      </w:r>
      <w:r w:rsidRPr="00D6450E">
        <w:rPr>
          <w:rFonts w:eastAsia="Calibri" w:cs="Times New Roman"/>
          <w:kern w:val="0"/>
          <w:sz w:val="26"/>
          <w:szCs w:val="26"/>
          <w:lang w:val="es-ES" w:eastAsia="en-US" w:bidi="ar-SA"/>
        </w:rPr>
        <w:t>com</w:t>
      </w: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в разделе дистанционное обучение. Заполнить от руки, отсканировать и отправить на электронный адрес школы: </w:t>
      </w:r>
      <w:r w:rsidRPr="00D6450E">
        <w:rPr>
          <w:rFonts w:eastAsia="Calibri" w:cs="Times New Roman"/>
          <w:kern w:val="0"/>
          <w:sz w:val="26"/>
          <w:szCs w:val="26"/>
          <w:lang w:val="es-ES" w:eastAsia="en-US" w:bidi="ar-SA"/>
        </w:rPr>
        <w:t>info</w:t>
      </w: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@</w:t>
      </w:r>
      <w:r w:rsidRPr="00D6450E">
        <w:rPr>
          <w:rFonts w:eastAsia="Calibri" w:cs="Times New Roman"/>
          <w:kern w:val="0"/>
          <w:sz w:val="26"/>
          <w:szCs w:val="26"/>
          <w:lang w:val="es-ES" w:eastAsia="en-US" w:bidi="ar-SA"/>
        </w:rPr>
        <w:t>russianschoolspain</w:t>
      </w: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.</w:t>
      </w:r>
      <w:r w:rsidRPr="00D6450E">
        <w:rPr>
          <w:rFonts w:eastAsia="Calibri" w:cs="Times New Roman"/>
          <w:kern w:val="0"/>
          <w:sz w:val="26"/>
          <w:szCs w:val="26"/>
          <w:lang w:val="es-ES" w:eastAsia="en-US" w:bidi="ar-SA"/>
        </w:rPr>
        <w:t>com</w:t>
      </w: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.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5.Оплатить выбранную программу прохождения аттестаций на счет РОЦ, который указан в договоре.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6. С Вами на связь выйдет менеджер РОЦ, который занимается аттестациями и согласует расписание аттестации.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b/>
          <w:kern w:val="0"/>
          <w:sz w:val="26"/>
          <w:szCs w:val="26"/>
          <w:lang w:eastAsia="en-US" w:bidi="ar-SA"/>
        </w:rPr>
        <w:t>Итоги:</w:t>
      </w:r>
    </w:p>
    <w:p w:rsidR="00D6450E" w:rsidRPr="00D6450E" w:rsidRDefault="00D6450E" w:rsidP="00D6450E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Выдается итоговая ведомость с выставленными оценками, заверенная гербовой печатью России.</w:t>
      </w:r>
    </w:p>
    <w:p w:rsidR="00D6450E" w:rsidRPr="00D6450E" w:rsidRDefault="00D6450E" w:rsidP="00D6450E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Заполняется личное дело учащегося.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b/>
          <w:kern w:val="0"/>
          <w:sz w:val="26"/>
          <w:szCs w:val="26"/>
          <w:lang w:eastAsia="en-US" w:bidi="ar-SA"/>
        </w:rPr>
        <w:t>Перечень предметов: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1-4 классы: русский язык, математика, литературное чтение, окружающий мир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5 класс: русский язык, математика, литература, биология, история, география, иностранный язык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6 класс: русский язык, математика, литература, биология, история, география, иностранный язык, обществознание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7 класс: русский язык, алгебра, геометрия, литература, биология, история, география, иностранный язык, обществознание, физика, информатика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8-9 классы: русский язык, алгебра, геометрия, литература, биология, история, география, иностранный язык, обществознание, физика, информатика, химия</w:t>
      </w:r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proofErr w:type="gramStart"/>
      <w:r w:rsidRPr="00D6450E">
        <w:rPr>
          <w:rFonts w:eastAsia="Calibri" w:cs="Times New Roman"/>
          <w:kern w:val="0"/>
          <w:sz w:val="26"/>
          <w:szCs w:val="26"/>
          <w:lang w:eastAsia="en-US" w:bidi="ar-SA"/>
        </w:rPr>
        <w:t>10-11 классы: русский язык, математика, литература, биология, история, география, иностранный язык, обществознание, физика, информатика, химия</w:t>
      </w:r>
      <w:proofErr w:type="gramEnd"/>
    </w:p>
    <w:p w:rsidR="00D6450E" w:rsidRPr="00D6450E" w:rsidRDefault="00D6450E" w:rsidP="00D6450E">
      <w:pPr>
        <w:widowControl/>
        <w:suppressAutoHyphens w:val="0"/>
        <w:spacing w:after="160" w:line="259" w:lineRule="auto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D6450E">
        <w:rPr>
          <w:rFonts w:eastAsia="Calibri" w:cs="Times New Roman"/>
          <w:b/>
          <w:kern w:val="0"/>
          <w:sz w:val="26"/>
          <w:szCs w:val="26"/>
          <w:lang w:eastAsia="en-US" w:bidi="ar-SA"/>
        </w:rPr>
        <w:t>Стоимость аттестации за предмет:</w:t>
      </w:r>
    </w:p>
    <w:p w:rsidR="006B11E1" w:rsidRDefault="006B11E1" w:rsidP="004B5EA2">
      <w:pPr>
        <w:jc w:val="both"/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</w:pPr>
      <w:r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  <w:t xml:space="preserve">1 класс-3 евро за предмет, </w:t>
      </w:r>
    </w:p>
    <w:p w:rsidR="006B11E1" w:rsidRDefault="006B11E1" w:rsidP="004B5EA2">
      <w:pPr>
        <w:jc w:val="both"/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</w:pPr>
      <w:r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  <w:t xml:space="preserve">2-4 класс – 4 евро, </w:t>
      </w:r>
    </w:p>
    <w:p w:rsidR="006B11E1" w:rsidRDefault="006B11E1" w:rsidP="004B5EA2">
      <w:pPr>
        <w:jc w:val="both"/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</w:pPr>
      <w:r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  <w:t xml:space="preserve">5-6 класс – 5 евро, </w:t>
      </w:r>
    </w:p>
    <w:p w:rsidR="006B11E1" w:rsidRDefault="006B11E1" w:rsidP="004B5EA2">
      <w:pPr>
        <w:jc w:val="both"/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</w:pPr>
      <w:r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  <w:t xml:space="preserve">7 класс – 6 евро, </w:t>
      </w:r>
    </w:p>
    <w:p w:rsidR="006B11E1" w:rsidRDefault="006B11E1" w:rsidP="004B5EA2">
      <w:pPr>
        <w:jc w:val="both"/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</w:pPr>
      <w:r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  <w:t xml:space="preserve">8 класс – 8 евро, </w:t>
      </w:r>
    </w:p>
    <w:p w:rsidR="006B11E1" w:rsidRDefault="006B11E1" w:rsidP="004B5EA2">
      <w:pPr>
        <w:jc w:val="both"/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</w:pPr>
      <w:r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  <w:t xml:space="preserve">9 класс – 10 евро, </w:t>
      </w:r>
    </w:p>
    <w:p w:rsidR="008079D3" w:rsidRDefault="006B11E1" w:rsidP="004B5EA2">
      <w:pPr>
        <w:jc w:val="both"/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</w:pPr>
      <w:r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  <w:t>10-11 класс – 15 евро.</w:t>
      </w:r>
    </w:p>
    <w:p w:rsidR="006B11E1" w:rsidRDefault="006B11E1" w:rsidP="004B5EA2">
      <w:pPr>
        <w:jc w:val="both"/>
        <w:rPr>
          <w:rFonts w:ascii="Arial" w:hAnsi="Arial" w:cs="Arial"/>
          <w:bCs/>
          <w:caps/>
          <w:snapToGrid w:val="0"/>
          <w:sz w:val="22"/>
          <w:szCs w:val="22"/>
          <w:lang w:eastAsia="zh-CN" w:bidi="th-TH"/>
        </w:rPr>
      </w:pPr>
    </w:p>
    <w:p w:rsidR="006B11E1" w:rsidRPr="006B11E1" w:rsidRDefault="006B11E1" w:rsidP="004B5EA2">
      <w:pPr>
        <w:jc w:val="both"/>
        <w:rPr>
          <w:rFonts w:ascii="Arial" w:hAnsi="Arial" w:cs="Arial"/>
          <w:b/>
          <w:bCs/>
          <w:caps/>
          <w:snapToGrid w:val="0"/>
          <w:sz w:val="22"/>
          <w:szCs w:val="22"/>
          <w:lang w:eastAsia="zh-CN" w:bidi="th-TH"/>
        </w:rPr>
      </w:pPr>
      <w:bookmarkStart w:id="0" w:name="_GoBack"/>
      <w:r w:rsidRPr="006B11E1">
        <w:rPr>
          <w:rFonts w:ascii="Arial" w:hAnsi="Arial" w:cs="Arial"/>
          <w:b/>
          <w:bCs/>
          <w:caps/>
          <w:snapToGrid w:val="0"/>
          <w:sz w:val="22"/>
          <w:szCs w:val="22"/>
          <w:lang w:eastAsia="zh-CN" w:bidi="th-TH"/>
        </w:rPr>
        <w:t>Цены указаны за один премет!</w:t>
      </w:r>
    </w:p>
    <w:bookmarkEnd w:id="0"/>
    <w:p w:rsidR="00D6450E" w:rsidRPr="006B11E1" w:rsidRDefault="00D6450E" w:rsidP="004B5EA2">
      <w:pPr>
        <w:jc w:val="both"/>
        <w:rPr>
          <w:rFonts w:ascii="Arial" w:hAnsi="Arial" w:cs="Arial"/>
          <w:bCs/>
          <w:caps/>
          <w:snapToGrid w:val="0"/>
          <w:sz w:val="28"/>
          <w:szCs w:val="28"/>
          <w:lang w:eastAsia="zh-CN" w:bidi="th-TH"/>
        </w:rPr>
      </w:pPr>
    </w:p>
    <w:p w:rsidR="00A92A16" w:rsidRPr="006B11E1" w:rsidRDefault="008079D3" w:rsidP="008079D3">
      <w:pPr>
        <w:tabs>
          <w:tab w:val="left" w:pos="7080"/>
        </w:tabs>
        <w:jc w:val="both"/>
        <w:rPr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  <w:r w:rsidRPr="008079D3">
        <w:rPr>
          <w:rFonts w:ascii="Times" w:hAnsi="Times" w:cs="Times New Roman"/>
          <w:sz w:val="26"/>
          <w:szCs w:val="26"/>
        </w:rPr>
        <w:t>Директор РОЦ</w:t>
      </w:r>
      <w:r w:rsidRPr="008079D3">
        <w:rPr>
          <w:rFonts w:ascii="Times" w:hAnsi="Times" w:cs="Times New Roman"/>
          <w:sz w:val="26"/>
          <w:szCs w:val="26"/>
        </w:rPr>
        <w:tab/>
      </w:r>
      <w:r w:rsidR="00D6450E">
        <w:rPr>
          <w:rFonts w:ascii="Times" w:hAnsi="Times" w:cs="Times New Roman"/>
          <w:sz w:val="26"/>
          <w:szCs w:val="26"/>
        </w:rPr>
        <w:t xml:space="preserve">     </w:t>
      </w:r>
      <w:r>
        <w:rPr>
          <w:rFonts w:ascii="Times" w:hAnsi="Times" w:cs="Times New Roman"/>
          <w:sz w:val="26"/>
          <w:szCs w:val="26"/>
        </w:rPr>
        <w:t xml:space="preserve">           </w:t>
      </w:r>
      <w:proofErr w:type="spellStart"/>
      <w:r w:rsidRPr="008079D3">
        <w:rPr>
          <w:rFonts w:ascii="Times" w:hAnsi="Times" w:cs="Times New Roman"/>
          <w:sz w:val="26"/>
          <w:szCs w:val="26"/>
        </w:rPr>
        <w:t>Т.А.Ерахтина</w:t>
      </w:r>
      <w:proofErr w:type="spellEnd"/>
    </w:p>
    <w:sectPr w:rsidR="00A92A16" w:rsidRPr="006B11E1" w:rsidSect="0080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EF" w:rsidRDefault="00A718EF" w:rsidP="00BB5DEA">
      <w:r>
        <w:separator/>
      </w:r>
    </w:p>
  </w:endnote>
  <w:endnote w:type="continuationSeparator" w:id="0">
    <w:p w:rsidR="00A718EF" w:rsidRDefault="00A718EF" w:rsidP="00BB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16" w:rsidRDefault="00A92A16" w:rsidP="004A30B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2A16" w:rsidRDefault="00A92A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16" w:rsidRDefault="00A92A16" w:rsidP="004A30B5">
    <w:pPr>
      <w:pStyle w:val="a7"/>
      <w:framePr w:wrap="around" w:vAnchor="text" w:hAnchor="margin" w:xAlign="center" w:y="1"/>
      <w:rPr>
        <w:rStyle w:val="a9"/>
      </w:rPr>
    </w:pPr>
  </w:p>
  <w:p w:rsidR="00A92A16" w:rsidRDefault="00A92A16">
    <w:pPr>
      <w:pStyle w:val="a7"/>
    </w:pPr>
    <w:r>
      <w:rPr>
        <w:noProof/>
        <w:lang w:eastAsia="ru-RU" w:bidi="ar-SA"/>
      </w:rPr>
      <w:drawing>
        <wp:anchor distT="0" distB="0" distL="114300" distR="114300" simplePos="0" relativeHeight="251658752" behindDoc="0" locked="0" layoutInCell="1" allowOverlap="1" wp14:anchorId="6EA66CEB" wp14:editId="01AD71B4">
          <wp:simplePos x="0" y="0"/>
          <wp:positionH relativeFrom="column">
            <wp:posOffset>-307064</wp:posOffset>
          </wp:positionH>
          <wp:positionV relativeFrom="paragraph">
            <wp:posOffset>1270</wp:posOffset>
          </wp:positionV>
          <wp:extent cx="7009765" cy="885825"/>
          <wp:effectExtent l="0" t="0" r="635" b="952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76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EF" w:rsidRDefault="00A718EF" w:rsidP="00BB5DEA">
      <w:r>
        <w:separator/>
      </w:r>
    </w:p>
  </w:footnote>
  <w:footnote w:type="continuationSeparator" w:id="0">
    <w:p w:rsidR="00A718EF" w:rsidRDefault="00A718EF" w:rsidP="00BB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16" w:rsidRDefault="00A718EF">
    <w:pPr>
      <w:pStyle w:val="a5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2407" o:spid="_x0000_s2061" type="#_x0000_t75" style="position:absolute;margin-left:0;margin-top:0;width:517.3pt;height:517.3pt;z-index:-25165465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16" w:rsidRPr="002F11C4" w:rsidRDefault="00A92A16" w:rsidP="00ED407E">
    <w:pPr>
      <w:pStyle w:val="a5"/>
    </w:pPr>
  </w:p>
  <w:p w:rsidR="00A92A16" w:rsidRDefault="00A92A16" w:rsidP="00ED407E">
    <w:pPr>
      <w:pStyle w:val="a5"/>
      <w:rPr>
        <w:sz w:val="20"/>
        <w:szCs w:val="20"/>
        <w:lang w:val="es-ES"/>
      </w:rPr>
    </w:pPr>
  </w:p>
  <w:p w:rsidR="00A92A16" w:rsidRPr="00ED407E" w:rsidRDefault="00A718EF" w:rsidP="00ED407E">
    <w:pPr>
      <w:pStyle w:val="a5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2408" o:spid="_x0000_s2062" type="#_x0000_t75" style="position:absolute;margin-left:42.7pt;margin-top:175.1pt;width:411.75pt;height:411.75pt;z-index:-251653632;mso-position-horizontal-relative:margin;mso-position-vertical-relative:margin" o:allowincell="f">
          <v:imagedata r:id="rId1" o:title="логотип" gain="19661f" blacklevel="22938f"/>
          <w10:wrap anchorx="margin" anchory="margin"/>
        </v:shape>
      </w:pict>
    </w:r>
    <w:r w:rsidR="00A92A16">
      <w:rPr>
        <w:noProof/>
        <w:lang w:eastAsia="ru-RU" w:bidi="ar-SA"/>
      </w:rPr>
      <w:drawing>
        <wp:anchor distT="0" distB="0" distL="114300" distR="114300" simplePos="0" relativeHeight="251657728" behindDoc="1" locked="0" layoutInCell="1" allowOverlap="1" wp14:anchorId="2D83CBB7" wp14:editId="342AF2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10985" cy="5370195"/>
          <wp:effectExtent l="0" t="0" r="0" b="0"/>
          <wp:wrapNone/>
          <wp:docPr id="21" name="Рисунок 21" descr="10 ЧБ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0 ЧБ 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985" cy="5370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16" w:rsidRDefault="00A718EF">
    <w:pPr>
      <w:pStyle w:val="a5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2406" o:spid="_x0000_s2060" type="#_x0000_t75" style="position:absolute;margin-left:0;margin-top:0;width:517.3pt;height:517.3pt;z-index:-25165568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9EE"/>
    <w:multiLevelType w:val="multilevel"/>
    <w:tmpl w:val="C22CCA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000E1"/>
    <w:multiLevelType w:val="hybridMultilevel"/>
    <w:tmpl w:val="C22CCA64"/>
    <w:lvl w:ilvl="0" w:tplc="FAE84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8755A"/>
    <w:multiLevelType w:val="hybridMultilevel"/>
    <w:tmpl w:val="61649F96"/>
    <w:lvl w:ilvl="0" w:tplc="33DA8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47E0"/>
    <w:multiLevelType w:val="hybridMultilevel"/>
    <w:tmpl w:val="FD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6EF2"/>
    <w:multiLevelType w:val="hybridMultilevel"/>
    <w:tmpl w:val="7324B0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370AD"/>
    <w:multiLevelType w:val="hybridMultilevel"/>
    <w:tmpl w:val="EC60B1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2676E7"/>
    <w:multiLevelType w:val="hybridMultilevel"/>
    <w:tmpl w:val="BEB83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84D63"/>
    <w:multiLevelType w:val="hybridMultilevel"/>
    <w:tmpl w:val="0A14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4498C"/>
    <w:multiLevelType w:val="hybridMultilevel"/>
    <w:tmpl w:val="7484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71903"/>
    <w:multiLevelType w:val="hybridMultilevel"/>
    <w:tmpl w:val="5B16F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81771"/>
    <w:multiLevelType w:val="hybridMultilevel"/>
    <w:tmpl w:val="2362A9D8"/>
    <w:lvl w:ilvl="0" w:tplc="FAE84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431C7"/>
    <w:multiLevelType w:val="hybridMultilevel"/>
    <w:tmpl w:val="A4F86928"/>
    <w:lvl w:ilvl="0" w:tplc="FAE84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30FC3"/>
    <w:multiLevelType w:val="hybridMultilevel"/>
    <w:tmpl w:val="A652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B"/>
    <w:rsid w:val="00017A99"/>
    <w:rsid w:val="00040B50"/>
    <w:rsid w:val="00042989"/>
    <w:rsid w:val="0005481E"/>
    <w:rsid w:val="000812CE"/>
    <w:rsid w:val="00082A65"/>
    <w:rsid w:val="00090C44"/>
    <w:rsid w:val="000A14E1"/>
    <w:rsid w:val="000A319E"/>
    <w:rsid w:val="000A31ED"/>
    <w:rsid w:val="000A4101"/>
    <w:rsid w:val="000A572A"/>
    <w:rsid w:val="000D75D3"/>
    <w:rsid w:val="000E11A5"/>
    <w:rsid w:val="000E20BA"/>
    <w:rsid w:val="000F1902"/>
    <w:rsid w:val="000F2A15"/>
    <w:rsid w:val="00110165"/>
    <w:rsid w:val="001161BC"/>
    <w:rsid w:val="0011729F"/>
    <w:rsid w:val="001208BA"/>
    <w:rsid w:val="00132147"/>
    <w:rsid w:val="0013415C"/>
    <w:rsid w:val="00140A1E"/>
    <w:rsid w:val="001461A5"/>
    <w:rsid w:val="00171E2C"/>
    <w:rsid w:val="001721BB"/>
    <w:rsid w:val="00175713"/>
    <w:rsid w:val="001770F0"/>
    <w:rsid w:val="001855AD"/>
    <w:rsid w:val="001A4EAE"/>
    <w:rsid w:val="001D31B6"/>
    <w:rsid w:val="001D3463"/>
    <w:rsid w:val="001F78B1"/>
    <w:rsid w:val="00235C5B"/>
    <w:rsid w:val="002454D5"/>
    <w:rsid w:val="00252F18"/>
    <w:rsid w:val="00261216"/>
    <w:rsid w:val="002639B0"/>
    <w:rsid w:val="0026622B"/>
    <w:rsid w:val="002707AC"/>
    <w:rsid w:val="002979B2"/>
    <w:rsid w:val="00297AEC"/>
    <w:rsid w:val="002E49EB"/>
    <w:rsid w:val="002F11C4"/>
    <w:rsid w:val="003046E1"/>
    <w:rsid w:val="00307D19"/>
    <w:rsid w:val="00332EB4"/>
    <w:rsid w:val="00336D63"/>
    <w:rsid w:val="003525D5"/>
    <w:rsid w:val="00367F11"/>
    <w:rsid w:val="00380C9D"/>
    <w:rsid w:val="00396E9C"/>
    <w:rsid w:val="003A250D"/>
    <w:rsid w:val="003A387E"/>
    <w:rsid w:val="003A7D4A"/>
    <w:rsid w:val="003C2978"/>
    <w:rsid w:val="00447FEA"/>
    <w:rsid w:val="0046385C"/>
    <w:rsid w:val="00472163"/>
    <w:rsid w:val="00474F3A"/>
    <w:rsid w:val="00475561"/>
    <w:rsid w:val="004A30B5"/>
    <w:rsid w:val="004A55AB"/>
    <w:rsid w:val="004B5EA2"/>
    <w:rsid w:val="004B7C3B"/>
    <w:rsid w:val="004C0556"/>
    <w:rsid w:val="004D2BCB"/>
    <w:rsid w:val="004E10CF"/>
    <w:rsid w:val="004F3FD3"/>
    <w:rsid w:val="005050BA"/>
    <w:rsid w:val="0050653C"/>
    <w:rsid w:val="0051736F"/>
    <w:rsid w:val="0056130A"/>
    <w:rsid w:val="00592ADE"/>
    <w:rsid w:val="005B366A"/>
    <w:rsid w:val="005B7BB4"/>
    <w:rsid w:val="005F390E"/>
    <w:rsid w:val="00604E8A"/>
    <w:rsid w:val="006141FF"/>
    <w:rsid w:val="00627E10"/>
    <w:rsid w:val="006358CC"/>
    <w:rsid w:val="0069594E"/>
    <w:rsid w:val="006A77EB"/>
    <w:rsid w:val="006B11E1"/>
    <w:rsid w:val="007025BF"/>
    <w:rsid w:val="00720A4A"/>
    <w:rsid w:val="00720B5C"/>
    <w:rsid w:val="00734415"/>
    <w:rsid w:val="007830F1"/>
    <w:rsid w:val="00792F74"/>
    <w:rsid w:val="00795953"/>
    <w:rsid w:val="007A089C"/>
    <w:rsid w:val="007C1BDF"/>
    <w:rsid w:val="007E18FC"/>
    <w:rsid w:val="007E78F4"/>
    <w:rsid w:val="007F1236"/>
    <w:rsid w:val="00800313"/>
    <w:rsid w:val="008079D3"/>
    <w:rsid w:val="00810E42"/>
    <w:rsid w:val="0081543F"/>
    <w:rsid w:val="00823780"/>
    <w:rsid w:val="0084274F"/>
    <w:rsid w:val="00850972"/>
    <w:rsid w:val="00857452"/>
    <w:rsid w:val="00864E45"/>
    <w:rsid w:val="00895760"/>
    <w:rsid w:val="008A5273"/>
    <w:rsid w:val="008B0C57"/>
    <w:rsid w:val="008B14F3"/>
    <w:rsid w:val="008B4BA5"/>
    <w:rsid w:val="008C7784"/>
    <w:rsid w:val="00925918"/>
    <w:rsid w:val="00930E70"/>
    <w:rsid w:val="009316F2"/>
    <w:rsid w:val="009468F9"/>
    <w:rsid w:val="00965C54"/>
    <w:rsid w:val="00985459"/>
    <w:rsid w:val="009A03B2"/>
    <w:rsid w:val="009A0CFD"/>
    <w:rsid w:val="009A4BD7"/>
    <w:rsid w:val="009A7EB8"/>
    <w:rsid w:val="009B6E87"/>
    <w:rsid w:val="009B7879"/>
    <w:rsid w:val="00A10741"/>
    <w:rsid w:val="00A16430"/>
    <w:rsid w:val="00A254C5"/>
    <w:rsid w:val="00A663EF"/>
    <w:rsid w:val="00A718EF"/>
    <w:rsid w:val="00A838A6"/>
    <w:rsid w:val="00A903EE"/>
    <w:rsid w:val="00A91D16"/>
    <w:rsid w:val="00A92A16"/>
    <w:rsid w:val="00AD3A02"/>
    <w:rsid w:val="00B008CF"/>
    <w:rsid w:val="00B12457"/>
    <w:rsid w:val="00B343E1"/>
    <w:rsid w:val="00B462E5"/>
    <w:rsid w:val="00B477EF"/>
    <w:rsid w:val="00B63536"/>
    <w:rsid w:val="00B644C2"/>
    <w:rsid w:val="00B96948"/>
    <w:rsid w:val="00BA671E"/>
    <w:rsid w:val="00BB33F5"/>
    <w:rsid w:val="00BB5DEA"/>
    <w:rsid w:val="00BC788A"/>
    <w:rsid w:val="00BF1259"/>
    <w:rsid w:val="00C5617D"/>
    <w:rsid w:val="00C56E1A"/>
    <w:rsid w:val="00C64A2C"/>
    <w:rsid w:val="00C7454B"/>
    <w:rsid w:val="00C75681"/>
    <w:rsid w:val="00C96116"/>
    <w:rsid w:val="00CA410B"/>
    <w:rsid w:val="00CB50AC"/>
    <w:rsid w:val="00CE7CF7"/>
    <w:rsid w:val="00D057FB"/>
    <w:rsid w:val="00D1183E"/>
    <w:rsid w:val="00D21F26"/>
    <w:rsid w:val="00D26FB9"/>
    <w:rsid w:val="00D272CC"/>
    <w:rsid w:val="00D411F0"/>
    <w:rsid w:val="00D6450E"/>
    <w:rsid w:val="00D74A28"/>
    <w:rsid w:val="00D835D3"/>
    <w:rsid w:val="00DA2DF7"/>
    <w:rsid w:val="00DB2662"/>
    <w:rsid w:val="00E07A1B"/>
    <w:rsid w:val="00E13F2F"/>
    <w:rsid w:val="00E235C0"/>
    <w:rsid w:val="00E47E09"/>
    <w:rsid w:val="00E5699D"/>
    <w:rsid w:val="00E6423C"/>
    <w:rsid w:val="00E64961"/>
    <w:rsid w:val="00E7485C"/>
    <w:rsid w:val="00E81F88"/>
    <w:rsid w:val="00EA758C"/>
    <w:rsid w:val="00EB60EF"/>
    <w:rsid w:val="00EC1A12"/>
    <w:rsid w:val="00EC6D56"/>
    <w:rsid w:val="00ED355C"/>
    <w:rsid w:val="00ED407E"/>
    <w:rsid w:val="00EF71FD"/>
    <w:rsid w:val="00F0069C"/>
    <w:rsid w:val="00F0363C"/>
    <w:rsid w:val="00F121B3"/>
    <w:rsid w:val="00F339D3"/>
    <w:rsid w:val="00F458D6"/>
    <w:rsid w:val="00F47AA1"/>
    <w:rsid w:val="00F51715"/>
    <w:rsid w:val="00F53321"/>
    <w:rsid w:val="00F85CFD"/>
    <w:rsid w:val="00FA7C4D"/>
    <w:rsid w:val="00FB1325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B11E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252F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52F18"/>
    <w:pPr>
      <w:spacing w:after="120"/>
    </w:pPr>
  </w:style>
  <w:style w:type="paragraph" w:styleId="a4">
    <w:name w:val="List"/>
    <w:basedOn w:val="a3"/>
    <w:rsid w:val="00252F18"/>
  </w:style>
  <w:style w:type="paragraph" w:customStyle="1" w:styleId="12">
    <w:name w:val="Название1"/>
    <w:basedOn w:val="a"/>
    <w:rsid w:val="00252F1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52F18"/>
    <w:pPr>
      <w:suppressLineNumbers/>
    </w:pPr>
  </w:style>
  <w:style w:type="paragraph" w:styleId="a5">
    <w:name w:val="header"/>
    <w:basedOn w:val="a"/>
    <w:link w:val="a6"/>
    <w:unhideWhenUsed/>
    <w:rsid w:val="00BB5DE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rsid w:val="00BB5DEA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B5DE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uiPriority w:val="99"/>
    <w:rsid w:val="00BB5DEA"/>
    <w:rPr>
      <w:rFonts w:eastAsia="SimSun" w:cs="Mangal"/>
      <w:kern w:val="1"/>
      <w:sz w:val="24"/>
      <w:szCs w:val="21"/>
      <w:lang w:eastAsia="hi-IN" w:bidi="hi-IN"/>
    </w:rPr>
  </w:style>
  <w:style w:type="character" w:styleId="a9">
    <w:name w:val="page number"/>
    <w:basedOn w:val="a0"/>
    <w:rsid w:val="000E11A5"/>
  </w:style>
  <w:style w:type="table" w:styleId="aa">
    <w:name w:val="Table Grid"/>
    <w:basedOn w:val="a1"/>
    <w:uiPriority w:val="59"/>
    <w:rsid w:val="00ED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ED407E"/>
    <w:rPr>
      <w:color w:val="0000FF"/>
      <w:u w:val="single"/>
    </w:rPr>
  </w:style>
  <w:style w:type="paragraph" w:customStyle="1" w:styleId="ac">
    <w:name w:val="바탕글"/>
    <w:rsid w:val="000D75D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/>
      <w:color w:val="000000"/>
      <w:lang w:val="en-US" w:eastAsia="ko-KR"/>
    </w:rPr>
  </w:style>
  <w:style w:type="paragraph" w:styleId="ad">
    <w:name w:val="Normal (Web)"/>
    <w:basedOn w:val="a"/>
    <w:uiPriority w:val="99"/>
    <w:rsid w:val="000D75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uiPriority w:val="34"/>
    <w:qFormat/>
    <w:rsid w:val="00720B5C"/>
    <w:pPr>
      <w:ind w:left="708"/>
    </w:pPr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E10C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E10C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1">
    <w:name w:val="Title"/>
    <w:basedOn w:val="a"/>
    <w:next w:val="a"/>
    <w:link w:val="af2"/>
    <w:uiPriority w:val="10"/>
    <w:qFormat/>
    <w:rsid w:val="004E10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f2">
    <w:name w:val="Название Знак"/>
    <w:basedOn w:val="a0"/>
    <w:link w:val="af1"/>
    <w:uiPriority w:val="10"/>
    <w:rsid w:val="004E10C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ConsPlusNonformat">
    <w:name w:val="ConsPlusNonformat"/>
    <w:rsid w:val="00332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B11E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B11E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252F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52F18"/>
    <w:pPr>
      <w:spacing w:after="120"/>
    </w:pPr>
  </w:style>
  <w:style w:type="paragraph" w:styleId="a4">
    <w:name w:val="List"/>
    <w:basedOn w:val="a3"/>
    <w:rsid w:val="00252F18"/>
  </w:style>
  <w:style w:type="paragraph" w:customStyle="1" w:styleId="12">
    <w:name w:val="Название1"/>
    <w:basedOn w:val="a"/>
    <w:rsid w:val="00252F1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52F18"/>
    <w:pPr>
      <w:suppressLineNumbers/>
    </w:pPr>
  </w:style>
  <w:style w:type="paragraph" w:styleId="a5">
    <w:name w:val="header"/>
    <w:basedOn w:val="a"/>
    <w:link w:val="a6"/>
    <w:unhideWhenUsed/>
    <w:rsid w:val="00BB5DE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rsid w:val="00BB5DEA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B5DE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uiPriority w:val="99"/>
    <w:rsid w:val="00BB5DEA"/>
    <w:rPr>
      <w:rFonts w:eastAsia="SimSun" w:cs="Mangal"/>
      <w:kern w:val="1"/>
      <w:sz w:val="24"/>
      <w:szCs w:val="21"/>
      <w:lang w:eastAsia="hi-IN" w:bidi="hi-IN"/>
    </w:rPr>
  </w:style>
  <w:style w:type="character" w:styleId="a9">
    <w:name w:val="page number"/>
    <w:basedOn w:val="a0"/>
    <w:rsid w:val="000E11A5"/>
  </w:style>
  <w:style w:type="table" w:styleId="aa">
    <w:name w:val="Table Grid"/>
    <w:basedOn w:val="a1"/>
    <w:uiPriority w:val="59"/>
    <w:rsid w:val="00ED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ED407E"/>
    <w:rPr>
      <w:color w:val="0000FF"/>
      <w:u w:val="single"/>
    </w:rPr>
  </w:style>
  <w:style w:type="paragraph" w:customStyle="1" w:styleId="ac">
    <w:name w:val="바탕글"/>
    <w:rsid w:val="000D75D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/>
      <w:color w:val="000000"/>
      <w:lang w:val="en-US" w:eastAsia="ko-KR"/>
    </w:rPr>
  </w:style>
  <w:style w:type="paragraph" w:styleId="ad">
    <w:name w:val="Normal (Web)"/>
    <w:basedOn w:val="a"/>
    <w:uiPriority w:val="99"/>
    <w:rsid w:val="000D75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uiPriority w:val="34"/>
    <w:qFormat/>
    <w:rsid w:val="00720B5C"/>
    <w:pPr>
      <w:ind w:left="708"/>
    </w:pPr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E10C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E10C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1">
    <w:name w:val="Title"/>
    <w:basedOn w:val="a"/>
    <w:next w:val="a"/>
    <w:link w:val="af2"/>
    <w:uiPriority w:val="10"/>
    <w:qFormat/>
    <w:rsid w:val="004E10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f2">
    <w:name w:val="Название Знак"/>
    <w:basedOn w:val="a0"/>
    <w:link w:val="af1"/>
    <w:uiPriority w:val="10"/>
    <w:rsid w:val="004E10C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ConsPlusNonformat">
    <w:name w:val="ConsPlusNonformat"/>
    <w:rsid w:val="00332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B11E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идеи сезона 2010</vt:lpstr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идеи сезона 2010</dc:title>
  <dc:creator>Павел Качевский</dc:creator>
  <cp:lastModifiedBy>Tatiana Erakhtina</cp:lastModifiedBy>
  <cp:revision>3</cp:revision>
  <cp:lastPrinted>2019-10-08T08:20:00Z</cp:lastPrinted>
  <dcterms:created xsi:type="dcterms:W3CDTF">2019-10-16T11:46:00Z</dcterms:created>
  <dcterms:modified xsi:type="dcterms:W3CDTF">2019-12-16T10:40:00Z</dcterms:modified>
</cp:coreProperties>
</file>